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3227"/>
        <w:gridCol w:w="12332"/>
      </w:tblGrid>
      <w:tr w:rsidR="005C1073" w:rsidTr="005C1073">
        <w:tc>
          <w:tcPr>
            <w:tcW w:w="3227" w:type="dxa"/>
          </w:tcPr>
          <w:p w:rsidR="005C1073" w:rsidRPr="00853A81" w:rsidRDefault="005C1073" w:rsidP="00853A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A81">
              <w:rPr>
                <w:rFonts w:ascii="Times New Roman" w:hAnsi="Times New Roman" w:cs="Times New Roman"/>
                <w:b/>
                <w:sz w:val="24"/>
                <w:szCs w:val="24"/>
              </w:rPr>
              <w:t>Автор урока</w:t>
            </w:r>
          </w:p>
        </w:tc>
        <w:tc>
          <w:tcPr>
            <w:tcW w:w="12332" w:type="dxa"/>
          </w:tcPr>
          <w:p w:rsidR="005C1073" w:rsidRPr="00B626CA" w:rsidRDefault="00B626CA" w:rsidP="00CB2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Пашкова Ольга Ивановна, учитель русского языка и литературы</w:t>
            </w:r>
          </w:p>
        </w:tc>
      </w:tr>
      <w:tr w:rsidR="005C1073" w:rsidTr="005C1073">
        <w:tc>
          <w:tcPr>
            <w:tcW w:w="3227" w:type="dxa"/>
          </w:tcPr>
          <w:p w:rsidR="005C1073" w:rsidRPr="00853A81" w:rsidRDefault="005C1073" w:rsidP="00853A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A81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2332" w:type="dxa"/>
          </w:tcPr>
          <w:p w:rsidR="005C1073" w:rsidRPr="005C1073" w:rsidRDefault="005C1073" w:rsidP="00CB2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073">
              <w:rPr>
                <w:rFonts w:ascii="Times New Roman" w:hAnsi="Times New Roman" w:cs="Times New Roman"/>
                <w:sz w:val="24"/>
                <w:szCs w:val="24"/>
              </w:rPr>
              <w:t>МБОУ СОШ №5 г.</w:t>
            </w:r>
            <w:r w:rsidR="00B62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1073">
              <w:rPr>
                <w:rFonts w:ascii="Times New Roman" w:hAnsi="Times New Roman" w:cs="Times New Roman"/>
                <w:sz w:val="24"/>
                <w:szCs w:val="24"/>
              </w:rPr>
              <w:t>Сургут,  Тюменская область, ХМАО - ЮГРА</w:t>
            </w:r>
          </w:p>
        </w:tc>
      </w:tr>
      <w:tr w:rsidR="005C1073" w:rsidTr="005C1073">
        <w:tc>
          <w:tcPr>
            <w:tcW w:w="3227" w:type="dxa"/>
          </w:tcPr>
          <w:p w:rsidR="005C1073" w:rsidRPr="00853A81" w:rsidRDefault="005C1073" w:rsidP="00853A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A8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332" w:type="dxa"/>
          </w:tcPr>
          <w:p w:rsidR="005C1073" w:rsidRPr="005C1073" w:rsidRDefault="00D62DF3" w:rsidP="00F81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EA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5C1073" w:rsidTr="005C1073">
        <w:tc>
          <w:tcPr>
            <w:tcW w:w="3227" w:type="dxa"/>
          </w:tcPr>
          <w:p w:rsidR="005C1073" w:rsidRPr="00853A81" w:rsidRDefault="005C1073" w:rsidP="00853A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A8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332" w:type="dxa"/>
          </w:tcPr>
          <w:p w:rsidR="005C1073" w:rsidRPr="005C1073" w:rsidRDefault="00D62DF3" w:rsidP="007C5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12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62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2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C59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A72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C1073" w:rsidTr="005C1073">
        <w:tc>
          <w:tcPr>
            <w:tcW w:w="3227" w:type="dxa"/>
          </w:tcPr>
          <w:p w:rsidR="005C1073" w:rsidRPr="00853A81" w:rsidRDefault="005C1073" w:rsidP="00853A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A8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332" w:type="dxa"/>
          </w:tcPr>
          <w:p w:rsidR="005C1073" w:rsidRPr="008352CB" w:rsidRDefault="007C59CC" w:rsidP="007C59CC">
            <w:pPr>
              <w:tabs>
                <w:tab w:val="left" w:pos="42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7C5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Сложноподчинённые  предложения с придаточным</w:t>
            </w:r>
            <w:r w:rsidR="00A605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изъяснительным</w:t>
            </w:r>
            <w:r w:rsidR="00A605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Pr="007C5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5C1073" w:rsidTr="005C1073">
        <w:tc>
          <w:tcPr>
            <w:tcW w:w="3227" w:type="dxa"/>
          </w:tcPr>
          <w:p w:rsidR="005C1073" w:rsidRPr="00853A81" w:rsidRDefault="005C1073" w:rsidP="00853A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A81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Учебно-методическое обеспечение</w:t>
            </w:r>
          </w:p>
        </w:tc>
        <w:tc>
          <w:tcPr>
            <w:tcW w:w="12332" w:type="dxa"/>
          </w:tcPr>
          <w:p w:rsidR="00B626CA" w:rsidRDefault="005C1073" w:rsidP="000E4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0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535A" w:rsidRPr="00FE535A">
              <w:rPr>
                <w:rFonts w:ascii="Times New Roman" w:hAnsi="Times New Roman" w:cs="Times New Roman"/>
                <w:sz w:val="24"/>
                <w:szCs w:val="24"/>
              </w:rPr>
              <w:t>Учебник «Русский язык. 9 класс»,</w:t>
            </w:r>
            <w:r w:rsidR="00FE535A">
              <w:rPr>
                <w:rFonts w:ascii="Times New Roman" w:hAnsi="Times New Roman" w:cs="Times New Roman"/>
                <w:sz w:val="24"/>
                <w:szCs w:val="24"/>
              </w:rPr>
              <w:t xml:space="preserve"> С.Г. Бархударов и др.</w:t>
            </w:r>
          </w:p>
          <w:p w:rsidR="005C1073" w:rsidRPr="005C1073" w:rsidRDefault="00FE535A" w:rsidP="00CB2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Презентация. </w:t>
            </w:r>
          </w:p>
        </w:tc>
      </w:tr>
      <w:tr w:rsidR="005C1073" w:rsidTr="00F84619">
        <w:trPr>
          <w:trHeight w:val="1841"/>
        </w:trPr>
        <w:tc>
          <w:tcPr>
            <w:tcW w:w="15559" w:type="dxa"/>
            <w:gridSpan w:val="2"/>
          </w:tcPr>
          <w:p w:rsidR="008C266B" w:rsidRDefault="005C1073" w:rsidP="008C266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DE7350">
              <w:rPr>
                <w:rStyle w:val="c34"/>
                <w:b/>
                <w:bCs/>
                <w:color w:val="000000"/>
                <w:szCs w:val="28"/>
              </w:rPr>
              <w:t>Тип урока:</w:t>
            </w:r>
            <w:r w:rsidRPr="00DE7350">
              <w:rPr>
                <w:rStyle w:val="c34"/>
                <w:color w:val="000000"/>
                <w:szCs w:val="28"/>
              </w:rPr>
              <w:t> </w:t>
            </w:r>
            <w:r w:rsidR="00D62DF3" w:rsidRPr="00DE7350">
              <w:rPr>
                <w:rStyle w:val="c34"/>
                <w:color w:val="000000"/>
                <w:szCs w:val="28"/>
              </w:rPr>
              <w:t xml:space="preserve"> </w:t>
            </w:r>
            <w:r w:rsidR="00F81EA1" w:rsidRPr="00F81EA1">
              <w:rPr>
                <w:color w:val="000000"/>
                <w:szCs w:val="28"/>
              </w:rPr>
              <w:t>Урок обобщения и систематизации изученного материала.</w:t>
            </w:r>
          </w:p>
          <w:p w:rsidR="00815189" w:rsidRPr="00D7602C" w:rsidRDefault="00815189" w:rsidP="00D7602C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7602C">
              <w:rPr>
                <w:rFonts w:ascii="Times New Roman" w:hAnsi="Times New Roman" w:cs="Times New Roman"/>
                <w:b/>
                <w:bCs/>
                <w:sz w:val="24"/>
              </w:rPr>
              <w:t>Методы обучения:</w:t>
            </w:r>
            <w:r w:rsidRPr="00D7602C">
              <w:rPr>
                <w:rFonts w:ascii="Times New Roman" w:hAnsi="Times New Roman" w:cs="Times New Roman"/>
                <w:bCs/>
                <w:sz w:val="24"/>
              </w:rPr>
              <w:t xml:space="preserve"> проблемно-поисковый, наглядный, словесный, дедуктивный.</w:t>
            </w:r>
          </w:p>
          <w:p w:rsidR="00815189" w:rsidRPr="00D7602C" w:rsidRDefault="00815189" w:rsidP="00D7602C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7602C">
              <w:rPr>
                <w:rFonts w:ascii="Times New Roman" w:hAnsi="Times New Roman" w:cs="Times New Roman"/>
                <w:b/>
                <w:bCs/>
                <w:sz w:val="24"/>
              </w:rPr>
              <w:t>Формы организации учебной деятельности:</w:t>
            </w:r>
            <w:r w:rsidR="00DD1470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="006637E9">
              <w:rPr>
                <w:rFonts w:ascii="Times New Roman" w:hAnsi="Times New Roman" w:cs="Times New Roman"/>
                <w:bCs/>
                <w:sz w:val="24"/>
              </w:rPr>
              <w:t xml:space="preserve">групповая, </w:t>
            </w:r>
            <w:r w:rsidR="00DD1470">
              <w:rPr>
                <w:rFonts w:ascii="Times New Roman" w:hAnsi="Times New Roman" w:cs="Times New Roman"/>
                <w:bCs/>
                <w:sz w:val="24"/>
              </w:rPr>
              <w:t xml:space="preserve">индивидуальная, парная, коллективная. </w:t>
            </w:r>
          </w:p>
          <w:p w:rsidR="00815189" w:rsidRPr="00D7602C" w:rsidRDefault="00815189" w:rsidP="00D7602C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7602C">
              <w:rPr>
                <w:rFonts w:ascii="Times New Roman" w:hAnsi="Times New Roman" w:cs="Times New Roman"/>
                <w:b/>
                <w:bCs/>
                <w:sz w:val="24"/>
              </w:rPr>
              <w:t>Технологии обучения:</w:t>
            </w:r>
            <w:r w:rsidRPr="00D7602C">
              <w:rPr>
                <w:rFonts w:ascii="Times New Roman" w:hAnsi="Times New Roman" w:cs="Times New Roman"/>
                <w:bCs/>
                <w:sz w:val="24"/>
              </w:rPr>
              <w:t xml:space="preserve"> проблемно-диалоговое обучение, ТРКМ, здоровьесбергающая, ИКТ, индивидуальное обучение. </w:t>
            </w:r>
          </w:p>
          <w:p w:rsidR="00815189" w:rsidRPr="00D7602C" w:rsidRDefault="00815189" w:rsidP="00D7602C">
            <w:pPr>
              <w:pStyle w:val="a6"/>
              <w:jc w:val="both"/>
              <w:rPr>
                <w:rStyle w:val="c34"/>
                <w:rFonts w:ascii="Times New Roman" w:hAnsi="Times New Roman" w:cs="Times New Roman"/>
                <w:bCs/>
                <w:sz w:val="24"/>
              </w:rPr>
            </w:pPr>
            <w:r w:rsidRPr="00D7602C">
              <w:rPr>
                <w:rFonts w:ascii="Times New Roman" w:hAnsi="Times New Roman" w:cs="Times New Roman"/>
                <w:b/>
                <w:bCs/>
                <w:sz w:val="24"/>
              </w:rPr>
              <w:t xml:space="preserve">Средства обучения: </w:t>
            </w:r>
            <w:r w:rsidRPr="00D7602C">
              <w:rPr>
                <w:rFonts w:ascii="Times New Roman" w:hAnsi="Times New Roman" w:cs="Times New Roman"/>
                <w:bCs/>
                <w:sz w:val="24"/>
              </w:rPr>
              <w:t>информационно-технологические.</w:t>
            </w:r>
          </w:p>
          <w:p w:rsidR="005C1073" w:rsidRPr="001D5C89" w:rsidRDefault="005C1073" w:rsidP="00087F9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34"/>
                <w:color w:val="000000"/>
                <w:szCs w:val="28"/>
                <w:highlight w:val="yellow"/>
              </w:rPr>
            </w:pPr>
            <w:r w:rsidRPr="00D05BFA">
              <w:rPr>
                <w:rStyle w:val="c34"/>
                <w:b/>
                <w:bCs/>
                <w:color w:val="000000"/>
                <w:szCs w:val="28"/>
              </w:rPr>
              <w:t>Цели</w:t>
            </w:r>
            <w:r w:rsidR="00D62DF3" w:rsidRPr="00D05BFA">
              <w:rPr>
                <w:rStyle w:val="c34"/>
                <w:b/>
                <w:bCs/>
                <w:color w:val="000000"/>
                <w:szCs w:val="28"/>
              </w:rPr>
              <w:t xml:space="preserve"> урока</w:t>
            </w:r>
            <w:r w:rsidRPr="00D05BFA">
              <w:rPr>
                <w:rStyle w:val="c34"/>
                <w:b/>
                <w:bCs/>
                <w:color w:val="000000"/>
                <w:szCs w:val="28"/>
              </w:rPr>
              <w:t>:</w:t>
            </w:r>
            <w:r w:rsidR="00D62DF3" w:rsidRPr="00D05BFA">
              <w:rPr>
                <w:rStyle w:val="c34"/>
                <w:color w:val="000000"/>
                <w:szCs w:val="28"/>
              </w:rPr>
              <w:t> </w:t>
            </w:r>
            <w:r w:rsidR="001D5C89">
              <w:rPr>
                <w:rStyle w:val="c34"/>
                <w:color w:val="000000"/>
                <w:szCs w:val="28"/>
              </w:rPr>
              <w:t xml:space="preserve"> </w:t>
            </w:r>
            <w:r w:rsidR="00C85088">
              <w:rPr>
                <w:rStyle w:val="c34"/>
                <w:color w:val="000000"/>
                <w:szCs w:val="28"/>
              </w:rPr>
              <w:t>з</w:t>
            </w:r>
            <w:r w:rsidR="00C85088" w:rsidRPr="00C85088">
              <w:rPr>
                <w:rStyle w:val="c34"/>
                <w:color w:val="000000"/>
                <w:szCs w:val="28"/>
              </w:rPr>
              <w:t>акреп</w:t>
            </w:r>
            <w:r w:rsidR="00C85088">
              <w:rPr>
                <w:rStyle w:val="c34"/>
                <w:color w:val="000000"/>
                <w:szCs w:val="28"/>
              </w:rPr>
              <w:t>ить</w:t>
            </w:r>
            <w:r w:rsidR="00C85088" w:rsidRPr="00C85088">
              <w:rPr>
                <w:rStyle w:val="c34"/>
                <w:color w:val="000000"/>
                <w:szCs w:val="28"/>
              </w:rPr>
              <w:t xml:space="preserve"> навык</w:t>
            </w:r>
            <w:r w:rsidR="00C85088">
              <w:rPr>
                <w:rStyle w:val="c34"/>
                <w:color w:val="000000"/>
                <w:szCs w:val="28"/>
              </w:rPr>
              <w:t xml:space="preserve">и и </w:t>
            </w:r>
            <w:r w:rsidR="00C85088" w:rsidRPr="00C85088">
              <w:rPr>
                <w:rStyle w:val="c34"/>
                <w:color w:val="000000"/>
                <w:szCs w:val="28"/>
              </w:rPr>
              <w:t>умения правильного употребления СПП с придаточными изъяснительными</w:t>
            </w:r>
            <w:r w:rsidR="00C85088">
              <w:rPr>
                <w:rStyle w:val="c34"/>
                <w:color w:val="000000"/>
                <w:szCs w:val="28"/>
              </w:rPr>
              <w:t xml:space="preserve">. </w:t>
            </w:r>
          </w:p>
          <w:p w:rsidR="003241BC" w:rsidRPr="003241BC" w:rsidRDefault="00A76EB2" w:rsidP="003241BC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3241BC">
              <w:rPr>
                <w:rFonts w:ascii="Times New Roman" w:eastAsia="Calibri" w:hAnsi="Times New Roman" w:cs="Times New Roman"/>
                <w:b/>
                <w:sz w:val="24"/>
                <w:szCs w:val="26"/>
              </w:rPr>
              <w:t>Задачи урока</w:t>
            </w:r>
            <w:r w:rsidRPr="003241BC">
              <w:rPr>
                <w:rFonts w:ascii="Times New Roman" w:eastAsia="Calibri" w:hAnsi="Times New Roman" w:cs="Times New Roman"/>
                <w:sz w:val="24"/>
                <w:szCs w:val="26"/>
              </w:rPr>
              <w:t>:</w:t>
            </w:r>
          </w:p>
          <w:p w:rsidR="003241BC" w:rsidRPr="003241BC" w:rsidRDefault="003241BC" w:rsidP="003241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241BC">
              <w:rPr>
                <w:rFonts w:ascii="Times New Roman" w:hAnsi="Times New Roman" w:cs="Times New Roman"/>
                <w:b/>
                <w:sz w:val="24"/>
              </w:rPr>
              <w:t>1)</w:t>
            </w:r>
            <w:r w:rsidRPr="003241BC">
              <w:rPr>
                <w:rFonts w:ascii="Times New Roman" w:hAnsi="Times New Roman" w:cs="Times New Roman"/>
                <w:sz w:val="24"/>
              </w:rPr>
              <w:t xml:space="preserve"> подвести учащихся к устному формулированию понятия «придаточные изъяснительные»; </w:t>
            </w:r>
          </w:p>
          <w:p w:rsidR="003241BC" w:rsidRPr="003241BC" w:rsidRDefault="003241BC" w:rsidP="003241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241BC">
              <w:rPr>
                <w:rFonts w:ascii="Times New Roman" w:hAnsi="Times New Roman" w:cs="Times New Roman"/>
                <w:b/>
                <w:sz w:val="24"/>
              </w:rPr>
              <w:t>2)</w:t>
            </w:r>
            <w:r w:rsidRPr="003241BC">
              <w:rPr>
                <w:rFonts w:ascii="Times New Roman" w:hAnsi="Times New Roman" w:cs="Times New Roman"/>
                <w:sz w:val="24"/>
              </w:rPr>
              <w:t xml:space="preserve"> способствовать самостоятельному поиску информации о </w:t>
            </w:r>
            <w:proofErr w:type="gramStart"/>
            <w:r w:rsidRPr="003241BC">
              <w:rPr>
                <w:rFonts w:ascii="Times New Roman" w:hAnsi="Times New Roman" w:cs="Times New Roman"/>
                <w:sz w:val="24"/>
              </w:rPr>
              <w:t>придаточных</w:t>
            </w:r>
            <w:proofErr w:type="gramEnd"/>
            <w:r w:rsidRPr="003241BC">
              <w:rPr>
                <w:rFonts w:ascii="Times New Roman" w:hAnsi="Times New Roman" w:cs="Times New Roman"/>
                <w:sz w:val="24"/>
              </w:rPr>
              <w:t xml:space="preserve"> изъяснительных; </w:t>
            </w:r>
          </w:p>
          <w:p w:rsidR="00A76EB2" w:rsidRPr="003241BC" w:rsidRDefault="003241BC" w:rsidP="003241BC">
            <w:pPr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3241BC">
              <w:rPr>
                <w:rFonts w:ascii="Times New Roman" w:hAnsi="Times New Roman" w:cs="Times New Roman"/>
                <w:b/>
                <w:sz w:val="24"/>
              </w:rPr>
              <w:t>3)</w:t>
            </w:r>
            <w:r w:rsidRPr="003241BC">
              <w:rPr>
                <w:rFonts w:ascii="Times New Roman" w:hAnsi="Times New Roman" w:cs="Times New Roman"/>
                <w:sz w:val="24"/>
              </w:rPr>
              <w:t xml:space="preserve"> обучать умению выявлять признаки </w:t>
            </w:r>
            <w:proofErr w:type="gramStart"/>
            <w:r w:rsidRPr="003241BC">
              <w:rPr>
                <w:rFonts w:ascii="Times New Roman" w:hAnsi="Times New Roman" w:cs="Times New Roman"/>
                <w:sz w:val="24"/>
              </w:rPr>
              <w:t>придаточных</w:t>
            </w:r>
            <w:proofErr w:type="gramEnd"/>
            <w:r w:rsidRPr="003241BC">
              <w:rPr>
                <w:rFonts w:ascii="Times New Roman" w:hAnsi="Times New Roman" w:cs="Times New Roman"/>
                <w:sz w:val="24"/>
              </w:rPr>
              <w:t xml:space="preserve"> изъяснительных.</w:t>
            </w:r>
          </w:p>
          <w:p w:rsidR="005C1073" w:rsidRPr="00DE7350" w:rsidRDefault="005C1073" w:rsidP="00AC45AF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Cs w:val="28"/>
              </w:rPr>
            </w:pPr>
            <w:r w:rsidRPr="00DE7350">
              <w:rPr>
                <w:rStyle w:val="c34"/>
                <w:b/>
                <w:bCs/>
                <w:color w:val="000000"/>
                <w:szCs w:val="28"/>
              </w:rPr>
              <w:t>Планируемые образовательные результаты:</w:t>
            </w:r>
          </w:p>
          <w:p w:rsidR="00C85088" w:rsidRDefault="005C1073" w:rsidP="00087F9A">
            <w:pPr>
              <w:pStyle w:val="c0"/>
              <w:shd w:val="clear" w:color="auto" w:fill="FFFFFF"/>
              <w:spacing w:before="0" w:beforeAutospacing="0" w:after="0" w:afterAutospacing="0"/>
              <w:jc w:val="both"/>
            </w:pPr>
            <w:r w:rsidRPr="0039554A">
              <w:rPr>
                <w:rStyle w:val="c34"/>
                <w:b/>
                <w:bCs/>
                <w:iCs/>
                <w:color w:val="000000"/>
                <w:szCs w:val="28"/>
              </w:rPr>
              <w:t>Предметные:</w:t>
            </w:r>
            <w:r w:rsidR="00982E8D">
              <w:t xml:space="preserve"> </w:t>
            </w:r>
          </w:p>
          <w:p w:rsidR="00A85169" w:rsidRPr="0039554A" w:rsidRDefault="00C85088" w:rsidP="00087F9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34"/>
                <w:b/>
                <w:bCs/>
                <w:iCs/>
                <w:color w:val="000000"/>
                <w:szCs w:val="28"/>
              </w:rPr>
            </w:pPr>
            <w:r>
              <w:t>н</w:t>
            </w:r>
            <w:r w:rsidRPr="00C85088">
              <w:t>аучиться видеть сложноподчинённые предложения с придаточными изъяснительными, правильно и чётко давать ответы на поставленные вопросы.</w:t>
            </w:r>
          </w:p>
          <w:p w:rsidR="00AC45AF" w:rsidRPr="00AC45AF" w:rsidRDefault="00AC45AF" w:rsidP="00AC45A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C45AF">
              <w:rPr>
                <w:rFonts w:ascii="Times New Roman" w:hAnsi="Times New Roman" w:cs="Times New Roman"/>
                <w:b/>
                <w:sz w:val="24"/>
              </w:rPr>
              <w:t>Метапредметные универсальные учебные действия (УДД):</w:t>
            </w:r>
          </w:p>
          <w:p w:rsidR="007C59CC" w:rsidRDefault="00AC45AF" w:rsidP="00AC45AF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 w:rsidRPr="00AC45AF">
              <w:rPr>
                <w:rFonts w:ascii="Times New Roman" w:hAnsi="Times New Roman" w:cs="Times New Roman"/>
                <w:b/>
                <w:sz w:val="24"/>
              </w:rPr>
              <w:t>Личностные:</w:t>
            </w:r>
            <w:r w:rsidRPr="00AC45A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C45AF" w:rsidRPr="00AC45AF" w:rsidRDefault="00C85088" w:rsidP="00AC45AF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</w:t>
            </w:r>
            <w:r w:rsidR="007C59CC" w:rsidRPr="00C85088">
              <w:rPr>
                <w:rFonts w:ascii="Times New Roman" w:hAnsi="Times New Roman" w:cs="Times New Roman"/>
                <w:sz w:val="24"/>
              </w:rPr>
              <w:t>ормирование</w:t>
            </w:r>
            <w:r w:rsidR="007C59CC" w:rsidRPr="007C59CC">
              <w:rPr>
                <w:rFonts w:ascii="Times New Roman" w:hAnsi="Times New Roman" w:cs="Times New Roman"/>
                <w:sz w:val="24"/>
              </w:rPr>
              <w:t xml:space="preserve"> положительного отношения к учению, к познавательной деятельности, желания приобретать новые знания, умения; формирование навыков взаимодействия в группе.</w:t>
            </w:r>
          </w:p>
          <w:p w:rsidR="007C59CC" w:rsidRDefault="00AC45AF" w:rsidP="00AC45AF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 w:rsidRPr="00AC45AF">
              <w:rPr>
                <w:rFonts w:ascii="Times New Roman" w:hAnsi="Times New Roman" w:cs="Times New Roman"/>
                <w:b/>
                <w:sz w:val="24"/>
              </w:rPr>
              <w:t>Познавательные:</w:t>
            </w:r>
            <w:r w:rsidRPr="00AC45A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512A9" w:rsidRDefault="007C59CC" w:rsidP="00AC45AF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 w:rsidRPr="007C59CC">
              <w:rPr>
                <w:rFonts w:ascii="Times New Roman" w:hAnsi="Times New Roman" w:cs="Times New Roman"/>
                <w:sz w:val="24"/>
              </w:rPr>
              <w:t>перерабатывать и преобразо</w:t>
            </w:r>
            <w:r w:rsidRPr="007C59CC">
              <w:rPr>
                <w:rFonts w:ascii="Times New Roman" w:hAnsi="Times New Roman" w:cs="Times New Roman"/>
                <w:sz w:val="24"/>
              </w:rPr>
              <w:softHyphen/>
              <w:t>вывать информацию из одной формы в другую, использовать разные источники информации для выполнения учебного задания.</w:t>
            </w:r>
          </w:p>
          <w:p w:rsidR="00F84619" w:rsidRDefault="00AC45AF" w:rsidP="00F84619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 w:rsidRPr="00AC45AF">
              <w:rPr>
                <w:rFonts w:ascii="Times New Roman" w:hAnsi="Times New Roman" w:cs="Times New Roman"/>
                <w:b/>
                <w:sz w:val="24"/>
              </w:rPr>
              <w:t>Коммуникативные</w:t>
            </w:r>
            <w:r w:rsidR="00F84619">
              <w:rPr>
                <w:rFonts w:ascii="Times New Roman" w:hAnsi="Times New Roman" w:cs="Times New Roman"/>
                <w:sz w:val="24"/>
              </w:rPr>
              <w:t>:</w:t>
            </w:r>
            <w:r w:rsidR="00F84619" w:rsidRPr="00F84619">
              <w:rPr>
                <w:rFonts w:ascii="Times New Roman" w:hAnsi="Times New Roman" w:cs="Times New Roman"/>
                <w:sz w:val="24"/>
              </w:rPr>
              <w:tab/>
            </w:r>
          </w:p>
          <w:p w:rsidR="00F84619" w:rsidRPr="00F84619" w:rsidRDefault="007C59CC" w:rsidP="00F84619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 w:rsidRPr="007C59CC">
              <w:rPr>
                <w:rFonts w:ascii="Times New Roman" w:hAnsi="Times New Roman" w:cs="Times New Roman"/>
                <w:sz w:val="24"/>
              </w:rPr>
              <w:t>уметь делать анализ текста, используя изученную терминологию и полученные знания.</w:t>
            </w:r>
          </w:p>
          <w:p w:rsidR="00F84619" w:rsidRDefault="00AC45AF" w:rsidP="00F84619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 w:rsidRPr="00AC45AF">
              <w:rPr>
                <w:rFonts w:ascii="Times New Roman" w:hAnsi="Times New Roman" w:cs="Times New Roman"/>
                <w:b/>
                <w:sz w:val="24"/>
              </w:rPr>
              <w:t>Регулятивные:</w:t>
            </w:r>
            <w:r w:rsidRPr="00AC45A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C1073" w:rsidRPr="007C59CC" w:rsidRDefault="007C59CC" w:rsidP="007C59CC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 w:rsidRPr="007C59CC">
              <w:rPr>
                <w:rFonts w:ascii="Times New Roman" w:hAnsi="Times New Roman" w:cs="Times New Roman"/>
                <w:sz w:val="24"/>
              </w:rPr>
              <w:t>уметь определять меры усвоения изученного материала.</w:t>
            </w:r>
          </w:p>
        </w:tc>
      </w:tr>
    </w:tbl>
    <w:p w:rsidR="002E540F" w:rsidRDefault="002E540F"/>
    <w:p w:rsidR="00DE7350" w:rsidRDefault="00DE7350"/>
    <w:p w:rsidR="00A249FE" w:rsidRDefault="00A249FE"/>
    <w:p w:rsidR="0045450F" w:rsidRDefault="0045450F"/>
    <w:tbl>
      <w:tblPr>
        <w:tblStyle w:val="a3"/>
        <w:tblpPr w:leftFromText="180" w:rightFromText="180" w:vertAnchor="text" w:tblpY="1"/>
        <w:tblOverlap w:val="never"/>
        <w:tblW w:w="15559" w:type="dxa"/>
        <w:tblLook w:val="04A0" w:firstRow="1" w:lastRow="0" w:firstColumn="1" w:lastColumn="0" w:noHBand="0" w:noVBand="1"/>
      </w:tblPr>
      <w:tblGrid>
        <w:gridCol w:w="2648"/>
        <w:gridCol w:w="9186"/>
        <w:gridCol w:w="3725"/>
      </w:tblGrid>
      <w:tr w:rsidR="00024B28" w:rsidTr="00140E44">
        <w:tc>
          <w:tcPr>
            <w:tcW w:w="2680" w:type="dxa"/>
          </w:tcPr>
          <w:p w:rsidR="00024B28" w:rsidRPr="005C1073" w:rsidRDefault="00024B28" w:rsidP="00140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0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8910" w:type="dxa"/>
          </w:tcPr>
          <w:p w:rsidR="00024B28" w:rsidRPr="005C1073" w:rsidRDefault="00024B28" w:rsidP="00140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07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3969" w:type="dxa"/>
          </w:tcPr>
          <w:p w:rsidR="00024B28" w:rsidRPr="005C1073" w:rsidRDefault="00024B28" w:rsidP="00140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07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учащихся</w:t>
            </w:r>
          </w:p>
        </w:tc>
      </w:tr>
      <w:tr w:rsidR="00024B28" w:rsidTr="00140E44">
        <w:tc>
          <w:tcPr>
            <w:tcW w:w="2680" w:type="dxa"/>
          </w:tcPr>
          <w:p w:rsidR="00024B28" w:rsidRPr="00FA47D9" w:rsidRDefault="00024B28" w:rsidP="00140E4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Организационный. </w:t>
            </w:r>
          </w:p>
        </w:tc>
        <w:tc>
          <w:tcPr>
            <w:tcW w:w="8910" w:type="dxa"/>
          </w:tcPr>
          <w:p w:rsidR="00024B28" w:rsidRPr="00FA47D9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87D">
              <w:rPr>
                <w:rFonts w:ascii="Times New Roman" w:hAnsi="Times New Roman" w:cs="Times New Roman"/>
                <w:sz w:val="24"/>
                <w:szCs w:val="24"/>
              </w:rPr>
              <w:t>Приветствие учителя, учитель улыбается, настраивает на позитивную работу, выявляет отсутствующих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969" w:type="dxa"/>
          </w:tcPr>
          <w:p w:rsidR="00024B28" w:rsidRPr="004E287D" w:rsidRDefault="00024B28" w:rsidP="00140E44">
            <w:pPr>
              <w:pStyle w:val="a6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4E287D">
              <w:rPr>
                <w:rFonts w:ascii="Times New Roman" w:hAnsi="Times New Roman"/>
                <w:sz w:val="24"/>
                <w:szCs w:val="26"/>
              </w:rPr>
              <w:t>Присаживаются на свои места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. </w:t>
            </w:r>
          </w:p>
        </w:tc>
      </w:tr>
      <w:tr w:rsidR="00024B28" w:rsidTr="00F81EA1">
        <w:trPr>
          <w:trHeight w:val="70"/>
        </w:trPr>
        <w:tc>
          <w:tcPr>
            <w:tcW w:w="2680" w:type="dxa"/>
          </w:tcPr>
          <w:p w:rsidR="00024B28" w:rsidRPr="005F4E2A" w:rsidRDefault="00024B28" w:rsidP="00140E44">
            <w:pPr>
              <w:pStyle w:val="a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B783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0B78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78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 к учебной деятельности. </w:t>
            </w:r>
          </w:p>
        </w:tc>
        <w:tc>
          <w:tcPr>
            <w:tcW w:w="8910" w:type="dxa"/>
          </w:tcPr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учащихся  в деловой ритм. </w:t>
            </w:r>
          </w:p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</w:t>
            </w:r>
          </w:p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>Давайте посмотрим, друг на друга и улыбнёмся. Как говорят, «когда улыбкой день освещается, чудесным образом всё получается»!</w:t>
            </w:r>
          </w:p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>Мне очень приятно видеть в ваших глазах лучики любопытства. Я чувствую, что вы готовы меня слушать и слышать. Мне хочется вам пожелать, чтобы это радостное и творческое состояние не покидало вас в течение всего урока.</w:t>
            </w:r>
          </w:p>
          <w:p w:rsidR="006A6A03" w:rsidRPr="00BF5D8A" w:rsidRDefault="006A6A03" w:rsidP="006A6A0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D8A" w:rsidRDefault="00BF5D8A" w:rsidP="006A6A0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6A6A03"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>Ребята, посмотрите, пожалуйста, на экран, давайте прочитаем тексты</w:t>
            </w:r>
            <w:r w:rsidR="006A6A03" w:rsidRPr="00BF5D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5D8A" w:rsidRPr="00BF5D8A" w:rsidRDefault="006A6A03" w:rsidP="00BF5D8A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(Слайд 2)</w:t>
            </w:r>
          </w:p>
          <w:tbl>
            <w:tblPr>
              <w:tblStyle w:val="a3"/>
              <w:tblW w:w="0" w:type="auto"/>
              <w:tblInd w:w="170" w:type="dxa"/>
              <w:tblLook w:val="04A0" w:firstRow="1" w:lastRow="0" w:firstColumn="1" w:lastColumn="0" w:noHBand="0" w:noVBand="1"/>
            </w:tblPr>
            <w:tblGrid>
              <w:gridCol w:w="4395"/>
              <w:gridCol w:w="4395"/>
            </w:tblGrid>
            <w:tr w:rsidR="00BF5D8A" w:rsidRPr="00BF5D8A" w:rsidTr="00D87A2E">
              <w:tc>
                <w:tcPr>
                  <w:tcW w:w="7393" w:type="dxa"/>
                </w:tcPr>
                <w:p w:rsidR="00BF5D8A" w:rsidRPr="00BF5D8A" w:rsidRDefault="00BF5D8A" w:rsidP="00BF5D8A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5D8A">
                    <w:rPr>
                      <w:rFonts w:ascii="Times New Roman" w:hAnsi="Times New Roman"/>
                      <w:sz w:val="24"/>
                      <w:szCs w:val="24"/>
                    </w:rPr>
                    <w:t>Наступил ноябрь. День становится короче. Деревья стоят уныло. Смотрю в окно и думаю.</w:t>
                  </w:r>
                </w:p>
              </w:tc>
              <w:tc>
                <w:tcPr>
                  <w:tcW w:w="7393" w:type="dxa"/>
                </w:tcPr>
                <w:p w:rsidR="00BF5D8A" w:rsidRPr="00BF5D8A" w:rsidRDefault="00BF5D8A" w:rsidP="00BF5D8A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5D8A">
                    <w:rPr>
                      <w:rFonts w:ascii="Times New Roman" w:hAnsi="Times New Roman"/>
                      <w:sz w:val="24"/>
                      <w:szCs w:val="24"/>
                    </w:rPr>
                    <w:t>Наступил ноябрь. День становится короче. Деревья, которые ещё не одели белые пуховые шали, стоят уныло. Смотрю в окно и думаю, что не только люди, но и природа ждёт снега.</w:t>
                  </w:r>
                </w:p>
              </w:tc>
            </w:tr>
          </w:tbl>
          <w:p w:rsidR="006A6A03" w:rsidRPr="00BF5D8A" w:rsidRDefault="006A6A03" w:rsidP="006A6A0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2FD" w:rsidRDefault="00BF5D8A" w:rsidP="006312FD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6A6A03"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>Что в них общего?</w:t>
            </w:r>
          </w:p>
          <w:p w:rsidR="006A6A03" w:rsidRPr="006312FD" w:rsidRDefault="006312FD" w:rsidP="006312FD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12F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312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Их объединяет общая тема</w:t>
            </w:r>
            <w:r w:rsidRPr="006312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A6A03" w:rsidRDefault="00BF5D8A" w:rsidP="006A6A03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6A6A03"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>А чем они различаются?</w:t>
            </w:r>
          </w:p>
          <w:p w:rsidR="006312FD" w:rsidRPr="006312FD" w:rsidRDefault="006312FD" w:rsidP="006312FD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6312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Первый текст состоит из простых предложений, а </w:t>
            </w:r>
            <w:r w:rsidR="00DE22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 </w:t>
            </w:r>
            <w:r w:rsidRPr="006312FD">
              <w:rPr>
                <w:rFonts w:ascii="Times New Roman" w:hAnsi="Times New Roman" w:cs="Times New Roman"/>
                <w:i/>
                <w:sz w:val="24"/>
                <w:szCs w:val="24"/>
              </w:rPr>
              <w:t>втором присутствуют сложноподчинённые предложения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6312F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A6A03" w:rsidRPr="006312FD" w:rsidRDefault="006312FD" w:rsidP="006A6A03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2FD">
              <w:rPr>
                <w:rFonts w:ascii="Times New Roman" w:hAnsi="Times New Roman" w:cs="Times New Roman"/>
                <w:b/>
                <w:sz w:val="24"/>
                <w:szCs w:val="24"/>
              </w:rPr>
              <w:t>- Скажите, пожалуйста, какой текст даёт больше информации?</w:t>
            </w:r>
          </w:p>
          <w:p w:rsidR="006312FD" w:rsidRPr="006312FD" w:rsidRDefault="006312FD" w:rsidP="006312FD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6312FD">
              <w:rPr>
                <w:rFonts w:ascii="Times New Roman" w:hAnsi="Times New Roman" w:cs="Times New Roman"/>
                <w:i/>
                <w:sz w:val="24"/>
                <w:szCs w:val="24"/>
              </w:rPr>
              <w:t>Второй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6312F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91B9E" w:rsidRPr="00BF5D8A" w:rsidRDefault="00891B9E" w:rsidP="006A6A0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Молодцы!!!! А сейчас проверим домашнее упражнение № 141 </w:t>
            </w:r>
            <w:r w:rsidRPr="00DE2254">
              <w:rPr>
                <w:rFonts w:ascii="Times New Roman" w:hAnsi="Times New Roman" w:cs="Times New Roman"/>
                <w:b/>
                <w:sz w:val="24"/>
                <w:szCs w:val="24"/>
              </w:rPr>
              <w:t>(Слайд №3)</w:t>
            </w:r>
          </w:p>
          <w:p w:rsidR="00087C92" w:rsidRPr="00BF5D8A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FCD2B9" wp14:editId="252CE092">
                  <wp:extent cx="5581650" cy="346502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3041" cy="34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A03" w:rsidRPr="00BF5D8A" w:rsidRDefault="006A6A03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EA1" w:rsidRPr="00F81EA1" w:rsidRDefault="00F81EA1" w:rsidP="00F81EA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81EA1">
              <w:rPr>
                <w:rFonts w:ascii="Times New Roman" w:hAnsi="Times New Roman" w:cs="Times New Roman"/>
                <w:b/>
                <w:sz w:val="24"/>
                <w:szCs w:val="24"/>
              </w:rPr>
              <w:t>О чём пойдёт речь сегодня на уроке?</w:t>
            </w:r>
          </w:p>
          <w:p w:rsidR="00F81EA1" w:rsidRDefault="00F81EA1" w:rsidP="00140E4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4B28" w:rsidRPr="00BF5D8A" w:rsidRDefault="00024B28" w:rsidP="00140E4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>Сформулируйте тему нашего урока?</w:t>
            </w:r>
          </w:p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81EA1" w:rsidRPr="00F81E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81EA1" w:rsidRPr="00F81EA1">
              <w:rPr>
                <w:rFonts w:ascii="Times New Roman" w:hAnsi="Times New Roman" w:cs="Times New Roman"/>
                <w:sz w:val="24"/>
                <w:szCs w:val="24"/>
              </w:rPr>
              <w:t>Сложноподчинённые  предложения с придаточными изъяснительными</w:t>
            </w:r>
            <w:r w:rsidR="00F81E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81EA1" w:rsidRDefault="00F81EA1" w:rsidP="00140E44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EA1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>Попробуйте сформулировать цель урока</w:t>
            </w: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>. Как вы думаете, чему должны научиться в ходе нашего урока? </w:t>
            </w:r>
            <w:r w:rsidRPr="00BF5D8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(научиться)</w:t>
            </w:r>
          </w:p>
          <w:p w:rsidR="00F81EA1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>Что нам необходимо для того, чтобы достичь поставленной цели? </w:t>
            </w:r>
          </w:p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(узнать, </w:t>
            </w:r>
            <w:r w:rsidR="000B764C" w:rsidRPr="00BF5D8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показать, проследить</w:t>
            </w:r>
            <w:r w:rsidRPr="00BF5D8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…)</w:t>
            </w:r>
          </w:p>
          <w:p w:rsidR="007938EE" w:rsidRPr="00BF5D8A" w:rsidRDefault="007938EE" w:rsidP="00140E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B4C06" w:rsidRPr="00BF5D8A" w:rsidRDefault="00FB4C06" w:rsidP="007C59CC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969" w:type="dxa"/>
          </w:tcPr>
          <w:p w:rsidR="00024B28" w:rsidRPr="00BF5D8A" w:rsidRDefault="00024B28" w:rsidP="00140E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Слушаю речь учителя, улыбаются соседу по парте. </w:t>
            </w:r>
          </w:p>
          <w:p w:rsidR="00024B28" w:rsidRPr="00BF5D8A" w:rsidRDefault="00024B28" w:rsidP="00140E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28" w:rsidRPr="00BF5D8A" w:rsidRDefault="00024B28" w:rsidP="00140E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28" w:rsidRPr="00BF5D8A" w:rsidRDefault="00024B28" w:rsidP="00140E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>Соглашаются дружно и активно поработать на уроке.</w:t>
            </w:r>
          </w:p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BB8" w:rsidRPr="00BF5D8A" w:rsidRDefault="007A6BB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D8A" w:rsidRPr="00BF5D8A" w:rsidRDefault="00BF5D8A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28" w:rsidRPr="00BF5D8A" w:rsidRDefault="007A6BB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 xml:space="preserve">Читают </w:t>
            </w:r>
            <w:r w:rsidR="00BF5D8A" w:rsidRPr="00BF5D8A">
              <w:rPr>
                <w:rFonts w:ascii="Times New Roman" w:hAnsi="Times New Roman" w:cs="Times New Roman"/>
                <w:sz w:val="24"/>
                <w:szCs w:val="24"/>
              </w:rPr>
              <w:t>текст №1 и текст №2.</w:t>
            </w: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6BB8" w:rsidRPr="00BF5D8A" w:rsidRDefault="007A6BB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BB8" w:rsidRPr="00BF5D8A" w:rsidRDefault="007A6BB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BB8" w:rsidRPr="00BF5D8A" w:rsidRDefault="007A6BB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D8A" w:rsidRPr="00BF5D8A" w:rsidRDefault="00BF5D8A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D8A" w:rsidRPr="00BF5D8A" w:rsidRDefault="00BF5D8A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BB8" w:rsidRPr="00BF5D8A" w:rsidRDefault="007A6BB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поставленные вопросы. </w:t>
            </w:r>
          </w:p>
          <w:p w:rsidR="00024B28" w:rsidRPr="00BF5D8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2FD" w:rsidRDefault="006312FD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2FD" w:rsidRDefault="006312FD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2FD" w:rsidRDefault="006312FD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2FD" w:rsidRDefault="006312FD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2FD" w:rsidRDefault="006312FD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9E" w:rsidRDefault="00891B9E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9E" w:rsidRDefault="00891B9E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9E" w:rsidRDefault="00891B9E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9E" w:rsidRDefault="00891B9E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9E" w:rsidRDefault="00891B9E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396D5E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Один учащийся по желанию разбирает домашнее упражнение №141 на оценку, а все остальные – проверяют тетрадь соседа по парте (парная работа). </w:t>
            </w: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F81EA1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СПП с придаточными изъяснительными. </w:t>
            </w: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54" w:rsidRDefault="00DE225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EA1" w:rsidRDefault="00F81EA1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28" w:rsidRDefault="000B764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урока, цель с помо</w:t>
            </w:r>
            <w:r w:rsidR="007938EE" w:rsidRPr="00BF5D8A">
              <w:rPr>
                <w:rFonts w:ascii="Times New Roman" w:hAnsi="Times New Roman" w:cs="Times New Roman"/>
                <w:sz w:val="24"/>
                <w:szCs w:val="24"/>
              </w:rPr>
              <w:t xml:space="preserve">щью наводящих вопросов учителя: </w:t>
            </w:r>
          </w:p>
          <w:p w:rsidR="00F81EA1" w:rsidRPr="00F81EA1" w:rsidRDefault="00F81EA1" w:rsidP="00140E44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EA1">
              <w:rPr>
                <w:rFonts w:ascii="Times New Roman" w:hAnsi="Times New Roman" w:cs="Times New Roman"/>
                <w:b/>
                <w:sz w:val="24"/>
                <w:szCs w:val="24"/>
              </w:rPr>
              <w:t>- научиться….</w:t>
            </w:r>
          </w:p>
          <w:p w:rsidR="002274FE" w:rsidRPr="00BF5D8A" w:rsidRDefault="002274FE" w:rsidP="002274F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>- узнаем</w:t>
            </w:r>
            <w:r w:rsidR="007C59CC"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  <w:p w:rsidR="00F81EA1" w:rsidRDefault="00F81EA1" w:rsidP="007C59CC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покажем…</w:t>
            </w:r>
          </w:p>
          <w:p w:rsidR="005C6738" w:rsidRPr="00BF5D8A" w:rsidRDefault="002274FE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7C59CC" w:rsidRPr="00BF5D8A">
              <w:rPr>
                <w:rFonts w:ascii="Times New Roman" w:hAnsi="Times New Roman" w:cs="Times New Roman"/>
                <w:b/>
                <w:sz w:val="24"/>
                <w:szCs w:val="24"/>
              </w:rPr>
              <w:t>проследим…</w:t>
            </w:r>
          </w:p>
        </w:tc>
      </w:tr>
      <w:tr w:rsidR="00024B28" w:rsidTr="00140E44">
        <w:tc>
          <w:tcPr>
            <w:tcW w:w="2680" w:type="dxa"/>
          </w:tcPr>
          <w:p w:rsidR="00024B28" w:rsidRPr="005F4E2A" w:rsidRDefault="00024B28" w:rsidP="00140E4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D1F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Актуализация знаний и целеполагание. </w:t>
            </w:r>
          </w:p>
        </w:tc>
        <w:tc>
          <w:tcPr>
            <w:tcW w:w="8910" w:type="dxa"/>
          </w:tcPr>
          <w:p w:rsidR="007C59CC" w:rsidRPr="00F30525" w:rsidRDefault="00B64385" w:rsidP="007C59CC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="00AC5849" w:rsidRPr="00B64385">
              <w:rPr>
                <w:rFonts w:ascii="Times New Roman" w:hAnsi="Times New Roman" w:cs="Times New Roman"/>
                <w:b/>
                <w:sz w:val="24"/>
                <w:szCs w:val="24"/>
              </w:rPr>
              <w:t>Прежде чем мы перейдем к новой теме, вспомним материал предыдущих уроков</w:t>
            </w:r>
            <w:r w:rsidR="00AC584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80F6E" w:rsidRDefault="00F80F6E" w:rsidP="00F80F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0F6E" w:rsidRDefault="00F80F6E" w:rsidP="00F80F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0F6E" w:rsidRDefault="00F80F6E" w:rsidP="00F80F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0F6E" w:rsidRDefault="00F80F6E" w:rsidP="00F80F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0F6E" w:rsidRPr="00F80F6E" w:rsidRDefault="00F80F6E" w:rsidP="00F80F6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какой вопрос отвечают </w:t>
            </w:r>
            <w:proofErr w:type="gramStart"/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>придаточные</w:t>
            </w:r>
            <w:proofErr w:type="gramEnd"/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изъяснительные?</w:t>
            </w:r>
          </w:p>
          <w:p w:rsidR="00F80F6E" w:rsidRPr="00F80F6E" w:rsidRDefault="00F80F6E" w:rsidP="00F80F6E">
            <w:pPr>
              <w:pStyle w:val="a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80F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0F6E">
              <w:rPr>
                <w:rFonts w:ascii="Times New Roman" w:hAnsi="Times New Roman" w:cs="Times New Roman"/>
                <w:i/>
                <w:sz w:val="24"/>
                <w:szCs w:val="24"/>
              </w:rPr>
              <w:t>Придаточные изъяснительные отвечают на вопросы косвенных падежей</w:t>
            </w:r>
            <w:r w:rsidRPr="00F80F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F80F6E" w:rsidRPr="00F80F6E" w:rsidRDefault="00F80F6E" w:rsidP="00F80F6E">
            <w:pPr>
              <w:pStyle w:val="a6"/>
              <w:tabs>
                <w:tab w:val="left" w:pos="59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80F6E" w:rsidRPr="00F80F6E" w:rsidRDefault="00F80F6E" w:rsidP="00F80F6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какого слова в главном предложении задаётся вопрос к </w:t>
            </w:r>
            <w:proofErr w:type="gramStart"/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>придаточному</w:t>
            </w:r>
            <w:proofErr w:type="gramEnd"/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изъяснительному?</w:t>
            </w:r>
          </w:p>
          <w:p w:rsidR="00F80F6E" w:rsidRPr="00F80F6E" w:rsidRDefault="00F80F6E" w:rsidP="00F80F6E">
            <w:pPr>
              <w:spacing w:before="200" w:after="20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0F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Вопрос к </w:t>
            </w:r>
            <w:proofErr w:type="gramStart"/>
            <w:r w:rsidRPr="00F80F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придаточному</w:t>
            </w:r>
            <w:proofErr w:type="gramEnd"/>
            <w:r w:rsidRPr="00F80F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изъяснительному задаётся от глагола со значением речи, мысли, чувства, действия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в главном предложении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80F6E" w:rsidRPr="00F80F6E" w:rsidRDefault="00F80F6E" w:rsidP="00F80F6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>При помощи чего придаточные изъяснительные присоединяются к главному предложению?</w:t>
            </w:r>
            <w:proofErr w:type="gramEnd"/>
          </w:p>
          <w:p w:rsidR="00F80F6E" w:rsidRPr="00F80F6E" w:rsidRDefault="00F80F6E" w:rsidP="00F80F6E">
            <w:pPr>
              <w:pStyle w:val="a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80F6E" w:rsidRPr="00F80F6E" w:rsidRDefault="00F80F6E" w:rsidP="00F80F6E">
            <w:pPr>
              <w:pStyle w:val="a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80F6E">
              <w:rPr>
                <w:rFonts w:ascii="Times New Roman" w:hAnsi="Times New Roman" w:cs="Times New Roman"/>
                <w:i/>
                <w:sz w:val="24"/>
                <w:szCs w:val="24"/>
              </w:rPr>
              <w:t>(Придаточные изъяснительные присоединяются к главному предложению при помощи союзов и союзных слов).</w:t>
            </w:r>
            <w:proofErr w:type="gramEnd"/>
          </w:p>
          <w:p w:rsidR="00F80F6E" w:rsidRPr="00F80F6E" w:rsidRDefault="00F80F6E" w:rsidP="00F80F6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F6E" w:rsidRPr="00F80F6E" w:rsidRDefault="00F80F6E" w:rsidP="00F80F6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Где по отношению к главному предложению может находиться </w:t>
            </w:r>
            <w:proofErr w:type="gramStart"/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>придаточное</w:t>
            </w:r>
            <w:proofErr w:type="gramEnd"/>
            <w:r w:rsidRPr="00F80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изъяснительное?</w:t>
            </w:r>
          </w:p>
          <w:p w:rsidR="008959FE" w:rsidRPr="00F80F6E" w:rsidRDefault="00F80F6E" w:rsidP="00F80F6E">
            <w:pPr>
              <w:spacing w:before="20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Pr="00F80F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Придаточное изъяснительное по отношению к главному может находиться после главного предложения, перед главным предложением или внутри ег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о)</w:t>
            </w:r>
            <w:r w:rsidRPr="00F80F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24B28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484" w:rsidRDefault="00CD648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F6E" w:rsidRDefault="00F80F6E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F6E" w:rsidRDefault="00F80F6E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484" w:rsidRPr="00FA47D9" w:rsidRDefault="00CD648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вопросы, высказывают свои предположения. </w:t>
            </w:r>
          </w:p>
        </w:tc>
      </w:tr>
      <w:tr w:rsidR="00024B28" w:rsidTr="008F0D74">
        <w:trPr>
          <w:trHeight w:val="1124"/>
        </w:trPr>
        <w:tc>
          <w:tcPr>
            <w:tcW w:w="2680" w:type="dxa"/>
          </w:tcPr>
          <w:p w:rsidR="00024B28" w:rsidRPr="005F4E2A" w:rsidRDefault="00024B28" w:rsidP="00140E4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E57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Совершенствование знаний. </w:t>
            </w:r>
          </w:p>
        </w:tc>
        <w:tc>
          <w:tcPr>
            <w:tcW w:w="8910" w:type="dxa"/>
          </w:tcPr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1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Выделите главные и придаточные предложения. Соедините половинки предложений. Определите вид </w:t>
            </w:r>
            <w:proofErr w:type="gramStart"/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>придаточных</w:t>
            </w:r>
            <w:proofErr w:type="gramEnd"/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>. Начертите схемы.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t>1. Люблю                                                                    1. Что тебе интересно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t>2. Что было вчера                                                       2. Когда сосна шумит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t>3. Ты делаешь только то                                            3. Как где-то опустилась стая уток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t>4. Слышно было                                                         4. То было и сегодня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в заключение работы: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t>- Какие знания вам помогли соединить главное и придаточные предложения?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t>- Какую роль играют поясняемые слова в предложениях?</w:t>
            </w:r>
            <w:bookmarkEnd w:id="0"/>
            <w:r w:rsidRPr="008F0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2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На карточке столбиком записаны главные предложения, входящие в состав СПП. Ваша задача – построить СПП с </w:t>
            </w:r>
            <w:proofErr w:type="gramStart"/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>придаточными</w:t>
            </w:r>
            <w:proofErr w:type="gramEnd"/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изъяснительными по данному началу, употребляя различные союзы и союзные слова.</w:t>
            </w:r>
          </w:p>
          <w:p w:rsidR="008F0D74" w:rsidRPr="008F0D74" w:rsidRDefault="008F0D74" w:rsidP="008F0D74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t>Невозможно рассказать, …</w:t>
            </w:r>
          </w:p>
          <w:p w:rsidR="008F0D74" w:rsidRPr="008F0D74" w:rsidRDefault="008F0D74" w:rsidP="008F0D74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t>Им очень хотелось, …</w:t>
            </w:r>
          </w:p>
          <w:p w:rsidR="008F0D74" w:rsidRPr="008F0D74" w:rsidRDefault="008F0D74" w:rsidP="008F0D74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Неизвестно, …</w:t>
            </w:r>
          </w:p>
          <w:p w:rsidR="008F0D74" w:rsidRPr="008F0D74" w:rsidRDefault="008F0D74" w:rsidP="008F0D74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sz w:val="24"/>
                <w:szCs w:val="24"/>
              </w:rPr>
              <w:t>Нельзя не любоваться тем,…</w:t>
            </w:r>
          </w:p>
          <w:p w:rsidR="008F0D74" w:rsidRP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в заключение работы:</w:t>
            </w:r>
          </w:p>
          <w:p w:rsidR="008F7129" w:rsidRPr="009D19DA" w:rsidRDefault="008F0D74" w:rsidP="008F712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Какие способы связи главного с </w:t>
            </w:r>
            <w:proofErr w:type="gramStart"/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>придаточным</w:t>
            </w:r>
            <w:proofErr w:type="gramEnd"/>
            <w:r w:rsidRPr="008F0D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помогли составить предложения?</w:t>
            </w:r>
          </w:p>
        </w:tc>
        <w:tc>
          <w:tcPr>
            <w:tcW w:w="3969" w:type="dxa"/>
          </w:tcPr>
          <w:p w:rsidR="009D19DA" w:rsidRDefault="0067265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учителя.</w:t>
            </w:r>
          </w:p>
          <w:p w:rsidR="008F0D74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8F0D74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5C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Default="008F0D74" w:rsidP="008F0D7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D74" w:rsidRPr="00FA47D9" w:rsidRDefault="008F0D74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</w:tc>
      </w:tr>
      <w:tr w:rsidR="00024B28" w:rsidTr="00140E44">
        <w:tc>
          <w:tcPr>
            <w:tcW w:w="2680" w:type="dxa"/>
          </w:tcPr>
          <w:p w:rsidR="00024B28" w:rsidRPr="00C31DD6" w:rsidRDefault="00024B28" w:rsidP="00140E4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D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Физкультминутка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10" w:type="dxa"/>
          </w:tcPr>
          <w:p w:rsidR="00024B28" w:rsidRPr="0069343A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43A">
              <w:rPr>
                <w:rFonts w:ascii="Times New Roman" w:hAnsi="Times New Roman" w:cs="Times New Roman"/>
                <w:sz w:val="24"/>
                <w:szCs w:val="24"/>
              </w:rPr>
              <w:t>Знания очень важны, но о здоровье забывать нельзя. Время для физкультминутки!</w:t>
            </w:r>
          </w:p>
          <w:p w:rsidR="00024B28" w:rsidRPr="00FA47D9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43A">
              <w:rPr>
                <w:rFonts w:ascii="Times New Roman" w:hAnsi="Times New Roman" w:cs="Times New Roman"/>
                <w:sz w:val="24"/>
                <w:szCs w:val="24"/>
              </w:rPr>
              <w:t>Чтобы отдохнули глаза, не вставая с места, посмотрите вверх, вниз, направо, налево, далее нарисуйте глазами круг, а затем начальную букву своего имени.</w:t>
            </w:r>
          </w:p>
        </w:tc>
        <w:tc>
          <w:tcPr>
            <w:tcW w:w="3969" w:type="dxa"/>
          </w:tcPr>
          <w:p w:rsidR="00024B28" w:rsidRPr="0069343A" w:rsidRDefault="00024B28" w:rsidP="00140E44">
            <w:pPr>
              <w:pStyle w:val="a6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69343A">
              <w:rPr>
                <w:rFonts w:ascii="Times New Roman" w:hAnsi="Times New Roman"/>
                <w:sz w:val="24"/>
                <w:szCs w:val="26"/>
              </w:rPr>
              <w:t>Выполняют упражнение.</w:t>
            </w:r>
          </w:p>
        </w:tc>
      </w:tr>
      <w:tr w:rsidR="00024B28" w:rsidTr="00140E44">
        <w:tc>
          <w:tcPr>
            <w:tcW w:w="2680" w:type="dxa"/>
          </w:tcPr>
          <w:p w:rsidR="00024B28" w:rsidRPr="00D2064C" w:rsidRDefault="00024B28" w:rsidP="00140E4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449EF">
              <w:rPr>
                <w:rFonts w:ascii="Times New Roman" w:hAnsi="Times New Roman" w:cs="Times New Roman"/>
                <w:b/>
                <w:sz w:val="24"/>
                <w:szCs w:val="24"/>
              </w:rPr>
              <w:t>6. Закрепление.</w:t>
            </w:r>
          </w:p>
        </w:tc>
        <w:tc>
          <w:tcPr>
            <w:tcW w:w="8910" w:type="dxa"/>
          </w:tcPr>
          <w:p w:rsidR="00D61E69" w:rsidRDefault="003802BF" w:rsidP="007B1C0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000F4" wp14:editId="0C216829">
                  <wp:extent cx="5695950" cy="2771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922" cy="277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1C9" w:rsidRPr="005831C9" w:rsidRDefault="005831C9" w:rsidP="00D61E69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831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Вывод:</w:t>
            </w:r>
          </w:p>
          <w:p w:rsidR="00D61E69" w:rsidRDefault="005831C9" w:rsidP="003241BC">
            <w:pPr>
              <w:pStyle w:val="a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831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5831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Какую тем</w:t>
            </w:r>
            <w:r w:rsidR="003241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Pr="005831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мы сегодня повторили?</w:t>
            </w:r>
          </w:p>
          <w:p w:rsidR="000C570E" w:rsidRPr="000C570E" w:rsidRDefault="000C570E" w:rsidP="000C57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570E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C570E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</w:rPr>
              <w:t>СПП с придаточными изъяснительными </w:t>
            </w:r>
            <w:r w:rsidRPr="000C570E">
              <w:rPr>
                <w:rFonts w:ascii="Times New Roman" w:hAnsi="Times New Roman" w:cs="Times New Roman"/>
                <w:sz w:val="24"/>
                <w:szCs w:val="24"/>
              </w:rPr>
              <w:t>отвечают на падежные вопросы, контактируют с глаголами речи, мысли, восприятия и внутреннего состояния.</w:t>
            </w:r>
            <w:proofErr w:type="gramEnd"/>
            <w:r w:rsidRPr="000C570E">
              <w:rPr>
                <w:rFonts w:ascii="Times New Roman" w:hAnsi="Times New Roman" w:cs="Times New Roman"/>
                <w:sz w:val="24"/>
                <w:szCs w:val="24"/>
              </w:rPr>
              <w:t xml:space="preserve"> Уточняют, дополняют, поясняют смысл контактных слов.</w:t>
            </w:r>
          </w:p>
          <w:p w:rsidR="000C570E" w:rsidRPr="000C570E" w:rsidRDefault="000C570E" w:rsidP="000C57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C570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0C570E">
              <w:rPr>
                <w:rFonts w:ascii="Times New Roman" w:hAnsi="Times New Roman" w:cs="Times New Roman"/>
                <w:sz w:val="24"/>
                <w:szCs w:val="24"/>
              </w:rPr>
              <w:t xml:space="preserve"> Он не понимал, что с ним делается.</w:t>
            </w:r>
          </w:p>
          <w:p w:rsidR="000C570E" w:rsidRPr="000C570E" w:rsidRDefault="000C570E" w:rsidP="000C57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C570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0C570E">
              <w:rPr>
                <w:rFonts w:ascii="Times New Roman" w:hAnsi="Times New Roman" w:cs="Times New Roman"/>
                <w:sz w:val="24"/>
                <w:szCs w:val="24"/>
              </w:rPr>
              <w:t xml:space="preserve"> Вдруг ему показалось, что-то барахтается у самого берега.</w:t>
            </w:r>
          </w:p>
          <w:p w:rsidR="000C570E" w:rsidRPr="000C570E" w:rsidRDefault="000C570E" w:rsidP="000C57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C570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0C570E">
              <w:rPr>
                <w:rFonts w:ascii="Times New Roman" w:hAnsi="Times New Roman" w:cs="Times New Roman"/>
                <w:sz w:val="24"/>
                <w:szCs w:val="24"/>
              </w:rPr>
              <w:t xml:space="preserve"> Гаврила стал объяснять, что барыня требует собачку.</w:t>
            </w:r>
          </w:p>
          <w:p w:rsidR="000C570E" w:rsidRPr="000C570E" w:rsidRDefault="000C570E" w:rsidP="000C57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C570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0C570E">
              <w:rPr>
                <w:rFonts w:ascii="Times New Roman" w:hAnsi="Times New Roman" w:cs="Times New Roman"/>
                <w:sz w:val="24"/>
                <w:szCs w:val="24"/>
              </w:rPr>
              <w:t xml:space="preserve"> Барыня разгневалась, расплакалась, уверяла, что она не приказывала уничтожать собаку.</w:t>
            </w:r>
          </w:p>
          <w:p w:rsidR="000C570E" w:rsidRPr="000C570E" w:rsidRDefault="000C570E" w:rsidP="000C57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C570E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0C570E">
              <w:rPr>
                <w:rFonts w:ascii="Times New Roman" w:hAnsi="Times New Roman" w:cs="Times New Roman"/>
                <w:sz w:val="24"/>
                <w:szCs w:val="24"/>
              </w:rPr>
              <w:t xml:space="preserve"> Михаил Пришвин говорил, что выбрал себе в спутники десять умных книг.</w:t>
            </w:r>
          </w:p>
          <w:p w:rsidR="000C570E" w:rsidRPr="000C570E" w:rsidRDefault="000C570E" w:rsidP="000C57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C570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0C570E">
              <w:rPr>
                <w:rFonts w:ascii="Times New Roman" w:hAnsi="Times New Roman" w:cs="Times New Roman"/>
                <w:sz w:val="24"/>
                <w:szCs w:val="24"/>
              </w:rPr>
              <w:t xml:space="preserve"> В повести «Детство» М. Горький рассказал о том, что жизнь в доме деда Каширина была безрадостной и тяжелой.</w:t>
            </w:r>
          </w:p>
          <w:p w:rsidR="000C570E" w:rsidRPr="000C570E" w:rsidRDefault="000C570E" w:rsidP="000C57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C570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0C570E">
              <w:rPr>
                <w:rFonts w:ascii="Times New Roman" w:hAnsi="Times New Roman" w:cs="Times New Roman"/>
                <w:sz w:val="24"/>
                <w:szCs w:val="24"/>
              </w:rPr>
              <w:t xml:space="preserve"> Мы знаем, как необыкновенно красива наша Земля.</w:t>
            </w:r>
          </w:p>
          <w:p w:rsidR="000C570E" w:rsidRPr="000C570E" w:rsidRDefault="000C570E" w:rsidP="000C570E">
            <w:pPr>
              <w:pStyle w:val="a6"/>
              <w:rPr>
                <w:rFonts w:cs="Times New Roman"/>
              </w:rPr>
            </w:pPr>
            <w:r w:rsidRPr="000C570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0C570E">
              <w:rPr>
                <w:rFonts w:ascii="Times New Roman" w:hAnsi="Times New Roman" w:cs="Times New Roman"/>
                <w:sz w:val="24"/>
                <w:szCs w:val="24"/>
              </w:rPr>
              <w:t xml:space="preserve"> Врач сказал, чтобы никто не тревожил космонавтов.</w:t>
            </w:r>
          </w:p>
        </w:tc>
        <w:tc>
          <w:tcPr>
            <w:tcW w:w="3969" w:type="dxa"/>
          </w:tcPr>
          <w:p w:rsidR="00024B28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Работают, списывают, </w:t>
            </w:r>
            <w:r w:rsidR="007B1C05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вопросы. </w:t>
            </w:r>
          </w:p>
          <w:p w:rsidR="00D20BD3" w:rsidRDefault="00D20BD3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BD3" w:rsidRDefault="00D20BD3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BD3" w:rsidRDefault="00D20BD3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C" w:rsidRDefault="003B2DB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1C9" w:rsidRDefault="005831C9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BD3" w:rsidRPr="00FA47D9" w:rsidRDefault="00674C3C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</w:t>
            </w:r>
            <w:r w:rsidR="00D20BD3">
              <w:rPr>
                <w:rFonts w:ascii="Times New Roman" w:hAnsi="Times New Roman" w:cs="Times New Roman"/>
                <w:sz w:val="24"/>
                <w:szCs w:val="24"/>
              </w:rPr>
              <w:t xml:space="preserve"> с учителем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подводят итог. </w:t>
            </w:r>
          </w:p>
        </w:tc>
      </w:tr>
      <w:tr w:rsidR="00024B28" w:rsidTr="00140E44">
        <w:tc>
          <w:tcPr>
            <w:tcW w:w="2680" w:type="dxa"/>
          </w:tcPr>
          <w:p w:rsidR="00024B28" w:rsidRPr="00C31DD6" w:rsidRDefault="00E925C3" w:rsidP="00140E4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024B28" w:rsidRPr="003B5609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</w:t>
            </w:r>
            <w:r w:rsidR="00024B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10" w:type="dxa"/>
          </w:tcPr>
          <w:p w:rsidR="00024B28" w:rsidRPr="008E2EB9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EB9">
              <w:rPr>
                <w:rFonts w:ascii="Times New Roman" w:hAnsi="Times New Roman" w:cs="Times New Roman"/>
                <w:sz w:val="24"/>
                <w:szCs w:val="24"/>
              </w:rPr>
              <w:t xml:space="preserve">Ребята, наш урок завершается удачно, мы смогли пройти сложный путь. </w:t>
            </w:r>
          </w:p>
          <w:p w:rsidR="00024B28" w:rsidRPr="008E2EB9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EB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8E2EB9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что вам помогло правильно двигаться по учебным заданиям?</w:t>
            </w:r>
          </w:p>
          <w:p w:rsidR="00024B28" w:rsidRPr="008E2EB9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EB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8E2EB9">
              <w:rPr>
                <w:rFonts w:ascii="Times New Roman" w:hAnsi="Times New Roman" w:cs="Times New Roman"/>
                <w:sz w:val="24"/>
                <w:szCs w:val="24"/>
              </w:rPr>
              <w:t xml:space="preserve"> Что вызвало затруднения?</w:t>
            </w:r>
          </w:p>
          <w:p w:rsidR="00024B28" w:rsidRPr="008E2EB9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EB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8E2EB9">
              <w:rPr>
                <w:rFonts w:ascii="Times New Roman" w:hAnsi="Times New Roman" w:cs="Times New Roman"/>
                <w:sz w:val="24"/>
                <w:szCs w:val="24"/>
              </w:rPr>
              <w:t xml:space="preserve"> Что показалось наиболее просто?</w:t>
            </w:r>
          </w:p>
          <w:p w:rsidR="00024B28" w:rsidRPr="00FA47D9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EB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8E2EB9">
              <w:rPr>
                <w:rFonts w:ascii="Times New Roman" w:hAnsi="Times New Roman" w:cs="Times New Roman"/>
                <w:sz w:val="24"/>
                <w:szCs w:val="24"/>
              </w:rPr>
              <w:t xml:space="preserve"> Что бы вы еще хотели узнать по этой теме?</w:t>
            </w:r>
          </w:p>
        </w:tc>
        <w:tc>
          <w:tcPr>
            <w:tcW w:w="3969" w:type="dxa"/>
          </w:tcPr>
          <w:p w:rsidR="00024B28" w:rsidRPr="00FA47D9" w:rsidRDefault="0076497A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своё мнение. </w:t>
            </w:r>
          </w:p>
        </w:tc>
      </w:tr>
      <w:tr w:rsidR="00024B28" w:rsidTr="00140E44">
        <w:trPr>
          <w:trHeight w:val="945"/>
        </w:trPr>
        <w:tc>
          <w:tcPr>
            <w:tcW w:w="2680" w:type="dxa"/>
            <w:vMerge w:val="restart"/>
          </w:tcPr>
          <w:p w:rsidR="00024B28" w:rsidRPr="003B5609" w:rsidRDefault="00E925C3" w:rsidP="00140E4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024B28" w:rsidRPr="003B5609">
              <w:rPr>
                <w:rFonts w:ascii="Times New Roman" w:hAnsi="Times New Roman" w:cs="Times New Roman"/>
                <w:b/>
                <w:sz w:val="24"/>
                <w:szCs w:val="24"/>
              </w:rPr>
              <w:t>. Домашнее задание</w:t>
            </w:r>
            <w:r w:rsidR="00024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910" w:type="dxa"/>
          </w:tcPr>
          <w:p w:rsidR="00024B28" w:rsidRPr="00FA47D9" w:rsidRDefault="00E925C3" w:rsidP="003802B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Комментирует домашнее задание: </w:t>
            </w:r>
            <w:r w:rsidR="003B2DB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3B2DBC" w:rsidRPr="003B2DBC">
              <w:rPr>
                <w:rFonts w:ascii="Times New Roman" w:hAnsi="Times New Roman" w:cs="Times New Roman"/>
                <w:b/>
                <w:sz w:val="24"/>
                <w:szCs w:val="24"/>
              </w:rPr>
              <w:t>№ 150 –</w:t>
            </w:r>
            <w:r w:rsidR="003B2DBC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письменно. </w:t>
            </w:r>
          </w:p>
        </w:tc>
        <w:tc>
          <w:tcPr>
            <w:tcW w:w="3969" w:type="dxa"/>
          </w:tcPr>
          <w:p w:rsidR="00024B28" w:rsidRPr="00FA47D9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AB0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дневник.</w:t>
            </w:r>
          </w:p>
        </w:tc>
      </w:tr>
      <w:tr w:rsidR="00024B28" w:rsidTr="00140E44">
        <w:trPr>
          <w:trHeight w:val="2465"/>
        </w:trPr>
        <w:tc>
          <w:tcPr>
            <w:tcW w:w="2680" w:type="dxa"/>
            <w:vMerge/>
          </w:tcPr>
          <w:p w:rsidR="00024B28" w:rsidRPr="003B5609" w:rsidRDefault="00024B28" w:rsidP="00140E4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9" w:type="dxa"/>
            <w:gridSpan w:val="2"/>
          </w:tcPr>
          <w:p w:rsidR="00024B28" w:rsidRPr="005A14FE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A14FE">
              <w:rPr>
                <w:rFonts w:ascii="Times New Roman" w:hAnsi="Times New Roman" w:cs="Times New Roman"/>
                <w:sz w:val="24"/>
                <w:szCs w:val="24"/>
              </w:rPr>
              <w:t xml:space="preserve">Закончить урок я хотела бы словами Владимира Алексеевича Солоухина: </w:t>
            </w:r>
          </w:p>
          <w:p w:rsidR="00024B28" w:rsidRPr="005A14FE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A14FE">
              <w:rPr>
                <w:rFonts w:ascii="Times New Roman" w:hAnsi="Times New Roman" w:cs="Times New Roman"/>
                <w:sz w:val="24"/>
                <w:szCs w:val="24"/>
              </w:rPr>
              <w:t>Детство, как почва, в которую падают семена. Они крохотные, их не видно, но они есть, потом они начинают прорастать. Некоторые становятся чистыми и яркими цветами, некоторые – хлебными колосьями, некоторые – злым чертополохом. Всякая черта характера взрослого человека, всякое качество его души и, может быть, даже всякий его поступок имели в детстве свой зародыш, свое семечко.</w:t>
            </w:r>
          </w:p>
          <w:p w:rsidR="00024B28" w:rsidRPr="000500EB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0500EB">
              <w:rPr>
                <w:rFonts w:ascii="Times New Roman" w:hAnsi="Times New Roman" w:cs="Times New Roman"/>
                <w:b/>
                <w:sz w:val="24"/>
                <w:szCs w:val="24"/>
              </w:rPr>
              <w:t>- Какова основная мысль текста?</w:t>
            </w:r>
          </w:p>
          <w:p w:rsidR="00024B28" w:rsidRPr="000500EB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0500EB">
              <w:rPr>
                <w:rFonts w:ascii="Times New Roman" w:hAnsi="Times New Roman" w:cs="Times New Roman"/>
                <w:b/>
                <w:sz w:val="24"/>
                <w:szCs w:val="24"/>
              </w:rPr>
              <w:t>- Что этим текстом хотел сказать автор?</w:t>
            </w:r>
          </w:p>
          <w:p w:rsidR="00024B28" w:rsidRPr="005A14FE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4FE">
              <w:rPr>
                <w:rFonts w:ascii="Times New Roman" w:hAnsi="Times New Roman" w:cs="Times New Roman"/>
                <w:sz w:val="24"/>
                <w:szCs w:val="24"/>
              </w:rPr>
              <w:t xml:space="preserve">     Всякая черта характера взрослого человека, имела в детстве свой зародыш, свое семечко.</w:t>
            </w:r>
          </w:p>
          <w:p w:rsidR="00024B28" w:rsidRPr="00F84AB0" w:rsidRDefault="00024B28" w:rsidP="00140E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4FE">
              <w:rPr>
                <w:rFonts w:ascii="Times New Roman" w:hAnsi="Times New Roman" w:cs="Times New Roman"/>
                <w:sz w:val="24"/>
                <w:szCs w:val="24"/>
              </w:rPr>
              <w:t xml:space="preserve">     А я хочу сказать: «Пусть в каждом из вас прорастут только добрые семена».</w:t>
            </w:r>
          </w:p>
        </w:tc>
      </w:tr>
    </w:tbl>
    <w:p w:rsidR="00C84EB9" w:rsidRDefault="00C84EB9" w:rsidP="002B311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8D" w:rsidRPr="00087F9A" w:rsidRDefault="0020148D" w:rsidP="00087F9A">
      <w:pPr>
        <w:jc w:val="both"/>
        <w:rPr>
          <w:sz w:val="28"/>
          <w:szCs w:val="28"/>
        </w:rPr>
      </w:pPr>
    </w:p>
    <w:sectPr w:rsidR="0020148D" w:rsidRPr="00087F9A" w:rsidSect="00B626CA">
      <w:pgSz w:w="16838" w:h="11906" w:orient="landscape"/>
      <w:pgMar w:top="426" w:right="816" w:bottom="851" w:left="7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93C3A"/>
    <w:multiLevelType w:val="multilevel"/>
    <w:tmpl w:val="9D265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664BF5"/>
    <w:multiLevelType w:val="multilevel"/>
    <w:tmpl w:val="656EC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B59A2"/>
    <w:rsid w:val="00017FAD"/>
    <w:rsid w:val="00024B28"/>
    <w:rsid w:val="00033BE2"/>
    <w:rsid w:val="000500EB"/>
    <w:rsid w:val="00060306"/>
    <w:rsid w:val="00081EDF"/>
    <w:rsid w:val="00087C92"/>
    <w:rsid w:val="00087F9A"/>
    <w:rsid w:val="00090A5B"/>
    <w:rsid w:val="00090B10"/>
    <w:rsid w:val="00095E8C"/>
    <w:rsid w:val="000B764C"/>
    <w:rsid w:val="000B783E"/>
    <w:rsid w:val="000C570E"/>
    <w:rsid w:val="000C6CFB"/>
    <w:rsid w:val="000E437D"/>
    <w:rsid w:val="000E4F82"/>
    <w:rsid w:val="000E578C"/>
    <w:rsid w:val="00114822"/>
    <w:rsid w:val="001168FE"/>
    <w:rsid w:val="00125418"/>
    <w:rsid w:val="00140E44"/>
    <w:rsid w:val="00141B8B"/>
    <w:rsid w:val="001B59A2"/>
    <w:rsid w:val="001D0C51"/>
    <w:rsid w:val="001D5C89"/>
    <w:rsid w:val="001E63D1"/>
    <w:rsid w:val="001E6E48"/>
    <w:rsid w:val="0020148D"/>
    <w:rsid w:val="00205D6F"/>
    <w:rsid w:val="002274FE"/>
    <w:rsid w:val="002B1540"/>
    <w:rsid w:val="002B3115"/>
    <w:rsid w:val="002E540F"/>
    <w:rsid w:val="002F1624"/>
    <w:rsid w:val="002F3FB2"/>
    <w:rsid w:val="003152CE"/>
    <w:rsid w:val="00317A40"/>
    <w:rsid w:val="0032179E"/>
    <w:rsid w:val="00324163"/>
    <w:rsid w:val="003241BC"/>
    <w:rsid w:val="003325A2"/>
    <w:rsid w:val="0034702A"/>
    <w:rsid w:val="00347C14"/>
    <w:rsid w:val="00360BAB"/>
    <w:rsid w:val="00370D38"/>
    <w:rsid w:val="003802BF"/>
    <w:rsid w:val="0039554A"/>
    <w:rsid w:val="00396D5E"/>
    <w:rsid w:val="003A121F"/>
    <w:rsid w:val="003A6FB2"/>
    <w:rsid w:val="003B2DBC"/>
    <w:rsid w:val="003B5609"/>
    <w:rsid w:val="003C1AC8"/>
    <w:rsid w:val="003D4E56"/>
    <w:rsid w:val="003F30D6"/>
    <w:rsid w:val="00401719"/>
    <w:rsid w:val="0040428E"/>
    <w:rsid w:val="00415B03"/>
    <w:rsid w:val="004167C3"/>
    <w:rsid w:val="00421EEB"/>
    <w:rsid w:val="00433F15"/>
    <w:rsid w:val="00451923"/>
    <w:rsid w:val="00452CBC"/>
    <w:rsid w:val="0045450F"/>
    <w:rsid w:val="0049256B"/>
    <w:rsid w:val="004A72CA"/>
    <w:rsid w:val="004B1EDD"/>
    <w:rsid w:val="004D600D"/>
    <w:rsid w:val="004E287D"/>
    <w:rsid w:val="004E3C7E"/>
    <w:rsid w:val="00503F7F"/>
    <w:rsid w:val="0051747F"/>
    <w:rsid w:val="00527FED"/>
    <w:rsid w:val="00531B21"/>
    <w:rsid w:val="005449EF"/>
    <w:rsid w:val="005473AC"/>
    <w:rsid w:val="00547665"/>
    <w:rsid w:val="00560898"/>
    <w:rsid w:val="005831C9"/>
    <w:rsid w:val="00585A80"/>
    <w:rsid w:val="0059772C"/>
    <w:rsid w:val="005A14FE"/>
    <w:rsid w:val="005A6623"/>
    <w:rsid w:val="005B60C1"/>
    <w:rsid w:val="005B7037"/>
    <w:rsid w:val="005B7328"/>
    <w:rsid w:val="005C1073"/>
    <w:rsid w:val="005C6738"/>
    <w:rsid w:val="005D1FED"/>
    <w:rsid w:val="005D6A93"/>
    <w:rsid w:val="005D7DD8"/>
    <w:rsid w:val="005E08B2"/>
    <w:rsid w:val="005F4E2A"/>
    <w:rsid w:val="00601AD5"/>
    <w:rsid w:val="00621168"/>
    <w:rsid w:val="006312FD"/>
    <w:rsid w:val="006637E9"/>
    <w:rsid w:val="00665EF3"/>
    <w:rsid w:val="0067265C"/>
    <w:rsid w:val="00673A37"/>
    <w:rsid w:val="00674C3C"/>
    <w:rsid w:val="00675BE1"/>
    <w:rsid w:val="0069343A"/>
    <w:rsid w:val="006A53DF"/>
    <w:rsid w:val="006A6A03"/>
    <w:rsid w:val="006B68C9"/>
    <w:rsid w:val="006C53AE"/>
    <w:rsid w:val="0076497A"/>
    <w:rsid w:val="007938EE"/>
    <w:rsid w:val="007A1976"/>
    <w:rsid w:val="007A6BB8"/>
    <w:rsid w:val="007B1C05"/>
    <w:rsid w:val="007C59CC"/>
    <w:rsid w:val="007D514B"/>
    <w:rsid w:val="007D5DF7"/>
    <w:rsid w:val="007E1280"/>
    <w:rsid w:val="007E2AFC"/>
    <w:rsid w:val="007F4E68"/>
    <w:rsid w:val="00814984"/>
    <w:rsid w:val="00815189"/>
    <w:rsid w:val="00826642"/>
    <w:rsid w:val="00830740"/>
    <w:rsid w:val="008352CB"/>
    <w:rsid w:val="00850566"/>
    <w:rsid w:val="008512A9"/>
    <w:rsid w:val="00853A81"/>
    <w:rsid w:val="00877795"/>
    <w:rsid w:val="0088284F"/>
    <w:rsid w:val="00891B9E"/>
    <w:rsid w:val="008959FE"/>
    <w:rsid w:val="008A546C"/>
    <w:rsid w:val="008C266B"/>
    <w:rsid w:val="008C3056"/>
    <w:rsid w:val="008D61FB"/>
    <w:rsid w:val="008E2EB9"/>
    <w:rsid w:val="008E53F4"/>
    <w:rsid w:val="008F0D74"/>
    <w:rsid w:val="008F7129"/>
    <w:rsid w:val="00901981"/>
    <w:rsid w:val="00917D02"/>
    <w:rsid w:val="009351A0"/>
    <w:rsid w:val="0093534F"/>
    <w:rsid w:val="00940550"/>
    <w:rsid w:val="00941F00"/>
    <w:rsid w:val="009556E8"/>
    <w:rsid w:val="00982E8D"/>
    <w:rsid w:val="0098340E"/>
    <w:rsid w:val="0099144E"/>
    <w:rsid w:val="009A5667"/>
    <w:rsid w:val="009D19DA"/>
    <w:rsid w:val="00A03411"/>
    <w:rsid w:val="00A249FE"/>
    <w:rsid w:val="00A556B2"/>
    <w:rsid w:val="00A60586"/>
    <w:rsid w:val="00A63106"/>
    <w:rsid w:val="00A71136"/>
    <w:rsid w:val="00A76EB2"/>
    <w:rsid w:val="00A82DC8"/>
    <w:rsid w:val="00A85169"/>
    <w:rsid w:val="00A857DC"/>
    <w:rsid w:val="00A93755"/>
    <w:rsid w:val="00AA4E11"/>
    <w:rsid w:val="00AA6C27"/>
    <w:rsid w:val="00AC45AF"/>
    <w:rsid w:val="00AC539C"/>
    <w:rsid w:val="00AC5849"/>
    <w:rsid w:val="00AD5BB6"/>
    <w:rsid w:val="00AE74D7"/>
    <w:rsid w:val="00B37DB9"/>
    <w:rsid w:val="00B626CA"/>
    <w:rsid w:val="00B63E0D"/>
    <w:rsid w:val="00B64385"/>
    <w:rsid w:val="00B87C67"/>
    <w:rsid w:val="00B96B74"/>
    <w:rsid w:val="00BA5181"/>
    <w:rsid w:val="00BB67E0"/>
    <w:rsid w:val="00BC1499"/>
    <w:rsid w:val="00BE11F0"/>
    <w:rsid w:val="00BE3F27"/>
    <w:rsid w:val="00BE4E3B"/>
    <w:rsid w:val="00BF5D8A"/>
    <w:rsid w:val="00C2739A"/>
    <w:rsid w:val="00C31DD6"/>
    <w:rsid w:val="00C42C18"/>
    <w:rsid w:val="00C55C78"/>
    <w:rsid w:val="00C7125B"/>
    <w:rsid w:val="00C7611E"/>
    <w:rsid w:val="00C7750D"/>
    <w:rsid w:val="00C84EB9"/>
    <w:rsid w:val="00C85088"/>
    <w:rsid w:val="00CC04B4"/>
    <w:rsid w:val="00CC2DBD"/>
    <w:rsid w:val="00CD1EED"/>
    <w:rsid w:val="00CD6484"/>
    <w:rsid w:val="00CF467C"/>
    <w:rsid w:val="00D05BFA"/>
    <w:rsid w:val="00D061AB"/>
    <w:rsid w:val="00D143BB"/>
    <w:rsid w:val="00D15A0B"/>
    <w:rsid w:val="00D2064C"/>
    <w:rsid w:val="00D20BD3"/>
    <w:rsid w:val="00D41B86"/>
    <w:rsid w:val="00D61E69"/>
    <w:rsid w:val="00D62DF3"/>
    <w:rsid w:val="00D63664"/>
    <w:rsid w:val="00D7602C"/>
    <w:rsid w:val="00D77230"/>
    <w:rsid w:val="00D77859"/>
    <w:rsid w:val="00D82A69"/>
    <w:rsid w:val="00D9013D"/>
    <w:rsid w:val="00DA36FC"/>
    <w:rsid w:val="00DA7115"/>
    <w:rsid w:val="00DB08B3"/>
    <w:rsid w:val="00DB30E8"/>
    <w:rsid w:val="00DC3DC0"/>
    <w:rsid w:val="00DD1470"/>
    <w:rsid w:val="00DE2254"/>
    <w:rsid w:val="00DE5E59"/>
    <w:rsid w:val="00DE7350"/>
    <w:rsid w:val="00E07AB1"/>
    <w:rsid w:val="00E47200"/>
    <w:rsid w:val="00E74A19"/>
    <w:rsid w:val="00E925C3"/>
    <w:rsid w:val="00EA77F0"/>
    <w:rsid w:val="00EA7D6C"/>
    <w:rsid w:val="00EE0178"/>
    <w:rsid w:val="00EE3474"/>
    <w:rsid w:val="00F21F6A"/>
    <w:rsid w:val="00F30525"/>
    <w:rsid w:val="00F80F6E"/>
    <w:rsid w:val="00F81EA1"/>
    <w:rsid w:val="00F84619"/>
    <w:rsid w:val="00F84AB0"/>
    <w:rsid w:val="00F91051"/>
    <w:rsid w:val="00F9189D"/>
    <w:rsid w:val="00FA47D9"/>
    <w:rsid w:val="00FB4C06"/>
    <w:rsid w:val="00FB5558"/>
    <w:rsid w:val="00FC526D"/>
    <w:rsid w:val="00FE4279"/>
    <w:rsid w:val="00FE535A"/>
    <w:rsid w:val="00FF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9A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5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081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81EDF"/>
  </w:style>
  <w:style w:type="paragraph" w:customStyle="1" w:styleId="c0">
    <w:name w:val="c0"/>
    <w:basedOn w:val="a"/>
    <w:rsid w:val="00081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081EDF"/>
  </w:style>
  <w:style w:type="paragraph" w:customStyle="1" w:styleId="c28">
    <w:name w:val="c28"/>
    <w:basedOn w:val="a"/>
    <w:rsid w:val="00081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1EDF"/>
  </w:style>
  <w:style w:type="paragraph" w:styleId="a4">
    <w:name w:val="Balloon Text"/>
    <w:basedOn w:val="a"/>
    <w:link w:val="a5"/>
    <w:uiPriority w:val="99"/>
    <w:semiHidden/>
    <w:unhideWhenUsed/>
    <w:rsid w:val="00F2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F6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7602C"/>
    <w:pPr>
      <w:spacing w:after="0" w:line="240" w:lineRule="auto"/>
    </w:pPr>
  </w:style>
  <w:style w:type="character" w:styleId="a7">
    <w:name w:val="Placeholder Text"/>
    <w:basedOn w:val="a0"/>
    <w:uiPriority w:val="99"/>
    <w:semiHidden/>
    <w:rsid w:val="0069343A"/>
    <w:rPr>
      <w:color w:val="808080"/>
    </w:rPr>
  </w:style>
  <w:style w:type="character" w:styleId="a8">
    <w:name w:val="Hyperlink"/>
    <w:basedOn w:val="a0"/>
    <w:uiPriority w:val="99"/>
    <w:unhideWhenUsed/>
    <w:rsid w:val="00415B03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0C5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C570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C509A-475A-4BCB-B4E9-C694A0B5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6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600</cp:revision>
  <cp:lastPrinted>2018-11-22T13:31:00Z</cp:lastPrinted>
  <dcterms:created xsi:type="dcterms:W3CDTF">2018-11-21T15:23:00Z</dcterms:created>
  <dcterms:modified xsi:type="dcterms:W3CDTF">2021-11-10T18:31:00Z</dcterms:modified>
</cp:coreProperties>
</file>